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62A29" w14:textId="77777777" w:rsidR="00AD3207" w:rsidRDefault="002C3DF5">
      <w:pPr>
        <w:spacing w:after="0" w:line="259" w:lineRule="auto"/>
        <w:ind w:left="0" w:firstLine="0"/>
        <w:jc w:val="center"/>
      </w:pPr>
      <w:r>
        <w:t xml:space="preserve"> </w:t>
      </w:r>
    </w:p>
    <w:p w14:paraId="727C12F3" w14:textId="77777777" w:rsidR="00AD3207" w:rsidRDefault="002C3DF5">
      <w:pPr>
        <w:spacing w:after="0" w:line="259" w:lineRule="auto"/>
        <w:ind w:left="0" w:firstLine="0"/>
        <w:jc w:val="center"/>
      </w:pPr>
      <w:r>
        <w:t xml:space="preserve"> </w:t>
      </w:r>
    </w:p>
    <w:p w14:paraId="1CEFECFD" w14:textId="77777777" w:rsidR="00AD3207" w:rsidRDefault="002C3DF5">
      <w:pPr>
        <w:spacing w:after="0" w:line="259" w:lineRule="auto"/>
        <w:ind w:left="0" w:firstLine="0"/>
        <w:jc w:val="center"/>
      </w:pPr>
      <w:r>
        <w:t xml:space="preserve"> </w:t>
      </w:r>
    </w:p>
    <w:p w14:paraId="3B63715D" w14:textId="77777777" w:rsidR="00AD3207" w:rsidRDefault="002C3DF5">
      <w:pPr>
        <w:spacing w:after="0" w:line="259" w:lineRule="auto"/>
        <w:ind w:left="0" w:firstLine="0"/>
        <w:jc w:val="right"/>
      </w:pPr>
      <w:r>
        <w:t xml:space="preserve"> </w:t>
      </w:r>
    </w:p>
    <w:p w14:paraId="7100D340" w14:textId="2071AFC8" w:rsidR="00AD3207" w:rsidRDefault="002C3DF5">
      <w:pPr>
        <w:tabs>
          <w:tab w:val="center" w:pos="1922"/>
          <w:tab w:val="right" w:pos="10118"/>
        </w:tabs>
        <w:ind w:left="-15" w:firstLine="0"/>
        <w:jc w:val="left"/>
      </w:pPr>
      <w:r>
        <w:t xml:space="preserve">Sayı </w:t>
      </w:r>
      <w:r>
        <w:tab/>
        <w:t>: 604.02.05-2300101235</w:t>
      </w:r>
      <w:r>
        <w:tab/>
        <w:t xml:space="preserve">21.09.2023 </w:t>
      </w:r>
    </w:p>
    <w:p w14:paraId="47B52F9E" w14:textId="4100F9B2" w:rsidR="00AD3207" w:rsidRDefault="002C3DF5">
      <w:pPr>
        <w:tabs>
          <w:tab w:val="center" w:pos="4787"/>
        </w:tabs>
        <w:ind w:left="-15" w:firstLine="0"/>
        <w:jc w:val="left"/>
      </w:pPr>
      <w:proofErr w:type="gramStart"/>
      <w:r>
        <w:t>Konu :</w:t>
      </w:r>
      <w:proofErr w:type="gramEnd"/>
      <w:r>
        <w:t xml:space="preserve"> Proje Kapsamında </w:t>
      </w:r>
      <w:r w:rsidR="006500FA">
        <w:t>İş Avansı</w:t>
      </w:r>
      <w:r>
        <w:t xml:space="preserve"> </w:t>
      </w:r>
      <w:r>
        <w:tab/>
        <w:t xml:space="preserve"> </w:t>
      </w:r>
    </w:p>
    <w:p w14:paraId="0CF0937F" w14:textId="5D77ED6A" w:rsidR="00AD3207" w:rsidRDefault="006500FA" w:rsidP="006500FA">
      <w:pPr>
        <w:spacing w:after="0"/>
        <w:ind w:right="48"/>
      </w:pPr>
      <w:r>
        <w:t xml:space="preserve">            </w:t>
      </w:r>
      <w:r w:rsidR="002C3DF5">
        <w:t>Alım</w:t>
      </w:r>
      <w:r>
        <w:t>ı</w:t>
      </w:r>
      <w:r w:rsidR="002C3DF5">
        <w:t xml:space="preserve"> İçin Avans Verilmesi </w:t>
      </w:r>
    </w:p>
    <w:p w14:paraId="0457337A" w14:textId="77777777" w:rsidR="00AD3207" w:rsidRDefault="002C3DF5">
      <w:pPr>
        <w:spacing w:after="0" w:line="259" w:lineRule="auto"/>
        <w:ind w:left="0" w:firstLine="0"/>
        <w:jc w:val="left"/>
      </w:pPr>
      <w:r>
        <w:t xml:space="preserve"> </w:t>
      </w:r>
    </w:p>
    <w:p w14:paraId="205E759C" w14:textId="77777777" w:rsidR="00AD3207" w:rsidRDefault="002C3DF5">
      <w:pPr>
        <w:spacing w:after="23" w:line="259" w:lineRule="auto"/>
        <w:ind w:left="0" w:firstLine="0"/>
        <w:jc w:val="left"/>
      </w:pPr>
      <w:r>
        <w:t xml:space="preserve"> </w:t>
      </w:r>
    </w:p>
    <w:p w14:paraId="62D2B48A" w14:textId="773A92EA" w:rsidR="00AD3207" w:rsidRDefault="006F18BB">
      <w:pPr>
        <w:spacing w:after="0" w:line="259" w:lineRule="auto"/>
        <w:ind w:left="48" w:right="108"/>
        <w:jc w:val="center"/>
      </w:pPr>
      <w:r>
        <w:t>ERASMUS+ KURUM KOORDİNATÖRLÜĞÜNE;</w:t>
      </w:r>
    </w:p>
    <w:p w14:paraId="48650E4A" w14:textId="77777777" w:rsidR="00AD3207" w:rsidRDefault="002C3DF5">
      <w:pPr>
        <w:spacing w:after="0" w:line="259" w:lineRule="auto"/>
        <w:ind w:left="0" w:firstLine="0"/>
        <w:jc w:val="left"/>
      </w:pPr>
      <w:r>
        <w:t xml:space="preserve"> </w:t>
      </w:r>
    </w:p>
    <w:p w14:paraId="67E205E5" w14:textId="77777777" w:rsidR="00AD3207" w:rsidRDefault="002C3DF5">
      <w:pPr>
        <w:spacing w:after="9" w:line="259" w:lineRule="auto"/>
        <w:ind w:left="0" w:firstLine="0"/>
        <w:jc w:val="left"/>
      </w:pPr>
      <w:r>
        <w:t xml:space="preserve"> </w:t>
      </w:r>
    </w:p>
    <w:p w14:paraId="65091A4D" w14:textId="4D3BAAD1" w:rsidR="00AD3207" w:rsidRDefault="002C3DF5">
      <w:pPr>
        <w:spacing w:after="1"/>
        <w:ind w:left="-15" w:right="48" w:firstLine="706"/>
      </w:pPr>
      <w:r>
        <w:t xml:space="preserve">Yürütücülüğünü yaptığım </w:t>
      </w:r>
      <w:r w:rsidR="006500FA">
        <w:t>…………………………</w:t>
      </w:r>
      <w:r>
        <w:t xml:space="preserve"> sözleşme numaralı </w:t>
      </w:r>
      <w:r w:rsidR="006500FA">
        <w:t>………….</w:t>
      </w:r>
      <w:r>
        <w:t xml:space="preserve"> Projesi kapsamında </w:t>
      </w:r>
      <w:r w:rsidR="006500FA">
        <w:t xml:space="preserve">5018 sayılı Kanun’un 35. </w:t>
      </w:r>
      <w:proofErr w:type="gramStart"/>
      <w:r w:rsidR="006500FA">
        <w:t>maddesi  “</w:t>
      </w:r>
      <w:proofErr w:type="gramEnd"/>
      <w:r w:rsidR="006500FA">
        <w:t>Harcama yetkilisinin uygun görmesi ve karşılığı ödeneğin saklı tutulması kaydıyla, ilgili kanunlarda öngörülen haller ile gerçekleştirme işlemlerinin tamamlanması beklenilemeyecek ivedi veya zorunlu giderler için avans vermek veya kredi açmak suretiyle ön ödeme yapılabilir.” uyarınca (</w:t>
      </w:r>
      <w:r w:rsidR="006500FA" w:rsidRPr="006500FA">
        <w:rPr>
          <w:color w:val="FF0000"/>
        </w:rPr>
        <w:t>ivedi veya zorunlu giderler ile ilgili detaylı açıklama yazılmalı</w:t>
      </w:r>
      <w:r w:rsidR="006500FA">
        <w:t>.) sebebi</w:t>
      </w:r>
      <w:r w:rsidR="00F5208B">
        <w:t xml:space="preserve"> </w:t>
      </w:r>
      <w:proofErr w:type="gramStart"/>
      <w:r w:rsidR="00F5208B">
        <w:t xml:space="preserve">ile </w:t>
      </w:r>
      <w:r w:rsidR="006500FA">
        <w:t xml:space="preserve"> Proje</w:t>
      </w:r>
      <w:proofErr w:type="gramEnd"/>
      <w:r w:rsidR="006500FA">
        <w:t xml:space="preserve"> Yürütücüsü ………………’</w:t>
      </w:r>
      <w:proofErr w:type="spellStart"/>
      <w:r w:rsidR="006500FA">
        <w:t>nın</w:t>
      </w:r>
      <w:proofErr w:type="spellEnd"/>
      <w:r w:rsidR="006500FA">
        <w:t xml:space="preserve"> </w:t>
      </w:r>
      <w:r>
        <w:t>TR</w:t>
      </w:r>
      <w:r w:rsidR="006500FA">
        <w:t xml:space="preserve">1234567891011121235 </w:t>
      </w:r>
      <w:r>
        <w:t>numaralı</w:t>
      </w:r>
      <w:r w:rsidR="006500FA">
        <w:t xml:space="preserve"> EURO</w:t>
      </w:r>
      <w:r>
        <w:t xml:space="preserve"> hesabıma </w:t>
      </w:r>
      <w:r w:rsidR="006500FA">
        <w:t>…….</w:t>
      </w:r>
      <w:r>
        <w:t xml:space="preserve"> </w:t>
      </w:r>
      <w:proofErr w:type="spellStart"/>
      <w:r w:rsidR="006500FA">
        <w:t>EURO</w:t>
      </w:r>
      <w:r>
        <w:t>'nun</w:t>
      </w:r>
      <w:proofErr w:type="spellEnd"/>
      <w:r>
        <w:t xml:space="preserve"> avans olarak gönderilmesi hususunda gereğini arz ederim.  </w:t>
      </w:r>
    </w:p>
    <w:p w14:paraId="2942DC55" w14:textId="77777777" w:rsidR="00AD3207" w:rsidRDefault="002C3DF5">
      <w:pPr>
        <w:spacing w:after="0" w:line="259" w:lineRule="auto"/>
        <w:ind w:left="0" w:firstLine="0"/>
        <w:jc w:val="left"/>
      </w:pPr>
      <w:r>
        <w:t xml:space="preserve"> </w:t>
      </w:r>
    </w:p>
    <w:p w14:paraId="050B72FD" w14:textId="77777777" w:rsidR="00AD3207" w:rsidRDefault="002C3DF5">
      <w:pPr>
        <w:spacing w:after="0" w:line="259" w:lineRule="auto"/>
        <w:ind w:left="0" w:firstLine="0"/>
        <w:jc w:val="left"/>
      </w:pPr>
      <w:r>
        <w:t xml:space="preserve"> </w:t>
      </w:r>
    </w:p>
    <w:p w14:paraId="2346F9AD" w14:textId="77777777" w:rsidR="00AD3207" w:rsidRDefault="002C3DF5">
      <w:pPr>
        <w:spacing w:after="27" w:line="259" w:lineRule="auto"/>
        <w:ind w:left="420" w:firstLine="0"/>
        <w:jc w:val="left"/>
      </w:pPr>
      <w:r>
        <w:t xml:space="preserve">  </w:t>
      </w:r>
      <w:r>
        <w:tab/>
        <w:t xml:space="preserve"> </w:t>
      </w:r>
    </w:p>
    <w:p w14:paraId="74E52A4D" w14:textId="70C2CFB5" w:rsidR="00AD3207" w:rsidRDefault="002C3DF5">
      <w:pPr>
        <w:tabs>
          <w:tab w:val="center" w:pos="428"/>
          <w:tab w:val="center" w:pos="3663"/>
          <w:tab w:val="center" w:pos="8339"/>
        </w:tabs>
        <w:spacing w:after="28" w:line="259" w:lineRule="auto"/>
        <w:ind w:left="0" w:firstLine="0"/>
        <w:jc w:val="left"/>
      </w:pPr>
      <w:r>
        <w:rPr>
          <w:rFonts w:ascii="Calibri" w:eastAsia="Calibri" w:hAnsi="Calibri" w:cs="Calibri"/>
          <w:sz w:val="22"/>
        </w:rPr>
        <w:tab/>
      </w:r>
      <w:r>
        <w:t xml:space="preserve"> </w:t>
      </w:r>
      <w:r>
        <w:tab/>
        <w:t xml:space="preserve"> </w:t>
      </w:r>
      <w:r>
        <w:tab/>
      </w:r>
      <w:r w:rsidR="00F5208B">
        <w:t>Adı/Soyadı</w:t>
      </w:r>
    </w:p>
    <w:p w14:paraId="1694BE9E" w14:textId="77777777" w:rsidR="00AD3207" w:rsidRDefault="002C3DF5">
      <w:pPr>
        <w:spacing w:after="0" w:line="259" w:lineRule="auto"/>
        <w:ind w:left="0" w:right="902" w:firstLine="0"/>
        <w:jc w:val="right"/>
      </w:pPr>
      <w:r>
        <w:t xml:space="preserve">Öğretim Görevlisi </w:t>
      </w:r>
    </w:p>
    <w:p w14:paraId="63616393" w14:textId="77777777" w:rsidR="00AD3207" w:rsidRDefault="002C3DF5">
      <w:pPr>
        <w:spacing w:after="0" w:line="259" w:lineRule="auto"/>
        <w:ind w:left="0" w:firstLine="0"/>
        <w:jc w:val="left"/>
      </w:pPr>
      <w:r>
        <w:t xml:space="preserve"> </w:t>
      </w:r>
    </w:p>
    <w:p w14:paraId="2A35F6BD" w14:textId="77777777" w:rsidR="00AD3207" w:rsidRDefault="002C3DF5">
      <w:pPr>
        <w:spacing w:after="0" w:line="259" w:lineRule="auto"/>
        <w:ind w:left="0" w:firstLine="0"/>
        <w:jc w:val="left"/>
      </w:pPr>
      <w:r>
        <w:t xml:space="preserve"> </w:t>
      </w:r>
    </w:p>
    <w:p w14:paraId="73477F8F" w14:textId="77777777" w:rsidR="00AD3207" w:rsidRDefault="002C3DF5">
      <w:pPr>
        <w:spacing w:after="0" w:line="259" w:lineRule="auto"/>
        <w:ind w:left="0" w:firstLine="0"/>
        <w:jc w:val="left"/>
      </w:pPr>
      <w:r>
        <w:t xml:space="preserve"> </w:t>
      </w:r>
    </w:p>
    <w:p w14:paraId="18F5750E" w14:textId="77777777" w:rsidR="00AD3207" w:rsidRDefault="002C3DF5">
      <w:pPr>
        <w:spacing w:after="0" w:line="259" w:lineRule="auto"/>
        <w:ind w:left="0" w:firstLine="0"/>
        <w:jc w:val="left"/>
      </w:pPr>
      <w:r>
        <w:t xml:space="preserve"> </w:t>
      </w:r>
    </w:p>
    <w:p w14:paraId="1B986757" w14:textId="77777777" w:rsidR="00AD3207" w:rsidRDefault="002C3DF5">
      <w:pPr>
        <w:ind w:left="118" w:right="48"/>
      </w:pPr>
      <w:r>
        <w:t xml:space="preserve">Ek: </w:t>
      </w:r>
    </w:p>
    <w:p w14:paraId="40C1327F" w14:textId="609532C2" w:rsidR="00AD3207" w:rsidRDefault="00F5208B">
      <w:pPr>
        <w:numPr>
          <w:ilvl w:val="0"/>
          <w:numId w:val="1"/>
        </w:numPr>
        <w:ind w:right="48" w:hanging="260"/>
      </w:pPr>
      <w:r>
        <w:t>Ön Ödeme Talep Formu</w:t>
      </w:r>
      <w:r w:rsidR="002C3DF5">
        <w:t xml:space="preserve">  </w:t>
      </w:r>
    </w:p>
    <w:p w14:paraId="78FB0529" w14:textId="0514E141" w:rsidR="00AD3207" w:rsidRDefault="00AD3207">
      <w:pPr>
        <w:spacing w:after="0" w:line="259" w:lineRule="auto"/>
        <w:ind w:left="0" w:firstLine="0"/>
        <w:jc w:val="left"/>
      </w:pPr>
    </w:p>
    <w:p w14:paraId="5101F832" w14:textId="77777777" w:rsidR="00AD3207" w:rsidRDefault="002C3DF5">
      <w:pPr>
        <w:spacing w:after="0" w:line="259" w:lineRule="auto"/>
        <w:ind w:left="0" w:firstLine="0"/>
        <w:jc w:val="left"/>
      </w:pPr>
      <w:r>
        <w:t xml:space="preserve"> </w:t>
      </w:r>
    </w:p>
    <w:p w14:paraId="539B6B35" w14:textId="77777777" w:rsidR="00AD3207" w:rsidRDefault="002C3DF5">
      <w:pPr>
        <w:spacing w:after="0" w:line="259" w:lineRule="auto"/>
        <w:ind w:left="0" w:firstLine="0"/>
        <w:jc w:val="left"/>
      </w:pPr>
      <w:r>
        <w:t xml:space="preserve"> </w:t>
      </w:r>
    </w:p>
    <w:p w14:paraId="011BDB4E" w14:textId="4E35327C" w:rsidR="00AD3207" w:rsidRDefault="002C3DF5">
      <w:pPr>
        <w:spacing w:after="0" w:line="259" w:lineRule="auto"/>
        <w:ind w:left="90" w:firstLine="0"/>
        <w:jc w:val="center"/>
      </w:pPr>
      <w:r>
        <w:rPr>
          <w:color w:val="999999"/>
          <w:sz w:val="20"/>
        </w:rPr>
        <w:t xml:space="preserve"> </w:t>
      </w:r>
    </w:p>
    <w:sectPr w:rsidR="00AD3207">
      <w:pgSz w:w="11906" w:h="16838"/>
      <w:pgMar w:top="1440" w:right="938" w:bottom="80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187A"/>
    <w:multiLevelType w:val="hybridMultilevel"/>
    <w:tmpl w:val="7BF033E0"/>
    <w:lvl w:ilvl="0" w:tplc="7E945B86">
      <w:start w:val="1"/>
      <w:numFmt w:val="decimal"/>
      <w:lvlText w:val="%1-"/>
      <w:lvlJc w:val="left"/>
      <w:pPr>
        <w:ind w:left="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D0C7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222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4A22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0A1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23C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D635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C2DC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0A2B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8191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07"/>
    <w:rsid w:val="002C3DF5"/>
    <w:rsid w:val="006500FA"/>
    <w:rsid w:val="006F18BB"/>
    <w:rsid w:val="009C6E80"/>
    <w:rsid w:val="00AD3207"/>
    <w:rsid w:val="00F520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7501"/>
  <w15:docId w15:val="{F0C2719F-24D1-43EA-97A1-B90867C5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61" w:lineRule="auto"/>
      <w:ind w:left="10"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TUBA KARAKAŞ</cp:lastModifiedBy>
  <cp:revision>2</cp:revision>
  <dcterms:created xsi:type="dcterms:W3CDTF">2025-10-21T08:31:00Z</dcterms:created>
  <dcterms:modified xsi:type="dcterms:W3CDTF">2025-10-21T08:31:00Z</dcterms:modified>
</cp:coreProperties>
</file>